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9B3B55" w:rsidRPr="009B3B55" w14:paraId="57095FBE" w14:textId="7777777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BED6F8"/>
              <w:bottom w:val="single" w:sz="6" w:space="0" w:color="BED6F8"/>
              <w:right w:val="single" w:sz="6" w:space="0" w:color="BED6F8"/>
            </w:tcBorders>
            <w:shd w:val="clear" w:color="auto" w:fill="FFFFFF"/>
            <w:hideMark/>
          </w:tcPr>
          <w:p w14:paraId="5279C412" w14:textId="1B286FB0" w:rsidR="009B3B55" w:rsidRPr="009B3B55" w:rsidRDefault="009B3B55" w:rsidP="00EF10C6">
            <w:pPr>
              <w:shd w:val="clear" w:color="auto" w:fill="FFFFFF"/>
              <w:spacing w:after="0" w:line="215" w:lineRule="atLeast"/>
              <w:ind w:left="720"/>
              <w:textAlignment w:val="baseline"/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9B3B55"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1. Informații generale privind autoritatea contractantă, în special denumirea, codul de identificare fiscală, adresa, numărul de telefon, fax și/sau adresa de e-mail, persoana de contact: </w:t>
            </w:r>
            <w:r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COMUNA DOROBANȚU, str. Primăverii nr. 45, Dorobanțu, </w:t>
            </w:r>
            <w:proofErr w:type="spellStart"/>
            <w:r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judeţul</w:t>
            </w:r>
            <w:proofErr w:type="spellEnd"/>
            <w:r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TULCEA, telefon 0240576306, fax 0240576303/426, e</w:t>
            </w:r>
            <w:r w:rsidR="000873E0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-</w:t>
            </w:r>
            <w:r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mail consiliul_dorobantu@yahoo.com</w:t>
            </w:r>
          </w:p>
          <w:p w14:paraId="2C3B2F06" w14:textId="77777777" w:rsidR="006D5004" w:rsidRDefault="009B3B55" w:rsidP="00EF10C6">
            <w:pPr>
              <w:shd w:val="clear" w:color="auto" w:fill="FFFFFF"/>
              <w:spacing w:after="0" w:line="215" w:lineRule="atLeast"/>
              <w:ind w:left="720"/>
              <w:textAlignment w:val="baseline"/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9B3B55"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2. Informații generale privind obiectul procedurii de licitație publică, în special descrierea și identificarea bunului care urmează să fie vândut:</w:t>
            </w:r>
          </w:p>
          <w:p w14:paraId="2F43F8D1" w14:textId="4E182F7C" w:rsidR="00E14A51" w:rsidRDefault="00035EEC" w:rsidP="00EF10C6">
            <w:pPr>
              <w:shd w:val="clear" w:color="auto" w:fill="FFFFFF"/>
              <w:spacing w:after="0" w:line="215" w:lineRule="atLeast"/>
              <w:ind w:left="720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- </w:t>
            </w:r>
            <w:r w:rsidR="009B3B55"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teren extravilan, </w:t>
            </w:r>
            <w:r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categoria curți construcții</w:t>
            </w:r>
            <w:r w:rsidR="001A66D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,</w:t>
            </w:r>
            <w:r w:rsidR="009B3B55"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r w:rsidR="00A92CDF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î</w:t>
            </w:r>
            <w:r w:rsidR="00C0550D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n </w:t>
            </w:r>
            <w:r w:rsidR="009B3B55"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suprafaț</w:t>
            </w:r>
            <w:r w:rsidR="00C0550D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ă</w:t>
            </w:r>
            <w:r w:rsidR="009B3B55"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de 16.148 mp, </w:t>
            </w:r>
            <w:r w:rsidR="001A66D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apar</w:t>
            </w:r>
            <w:r w:rsidR="00E14A5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ț</w:t>
            </w:r>
            <w:r w:rsidR="001A66D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in</w:t>
            </w:r>
            <w:r w:rsidR="00E14A5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â</w:t>
            </w:r>
            <w:r w:rsidR="001A66D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nd domeniului privat</w:t>
            </w:r>
            <w:r w:rsidR="00E14A5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r w:rsidR="009B3B55"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a</w:t>
            </w:r>
            <w:r w:rsidR="00E14A5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l</w:t>
            </w:r>
            <w:r w:rsidR="009B3B55"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Comunei Dorobanțu, județul Tulcea, tarla 35, parcela 254/1,  înscris în cartea funciară</w:t>
            </w:r>
            <w:r w:rsidR="0083732B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nr. </w:t>
            </w:r>
            <w:r w:rsidR="00FF4119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36989</w:t>
            </w:r>
            <w:r w:rsidR="009B3B55"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, n</w:t>
            </w:r>
            <w:r w:rsidR="00FF4119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umăr</w:t>
            </w:r>
            <w:r w:rsidR="009B3B55"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cadastral 36989</w:t>
            </w:r>
            <w:r w:rsidR="007F2CF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.</w:t>
            </w:r>
          </w:p>
          <w:p w14:paraId="6A0EEBEE" w14:textId="0767A5F3" w:rsidR="000F3F8A" w:rsidRPr="00A65C5C" w:rsidRDefault="00A65C5C" w:rsidP="00EF10C6">
            <w:pPr>
              <w:shd w:val="clear" w:color="auto" w:fill="FFFFFF"/>
              <w:spacing w:after="0" w:line="2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 xml:space="preserve">                 - </w:t>
            </w:r>
            <w:r w:rsidR="00C93A3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>b</w:t>
            </w:r>
            <w:r w:rsidR="006A2F07" w:rsidRPr="00A65C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 xml:space="preserve">un </w:t>
            </w:r>
            <w:r w:rsidR="000F3F8A" w:rsidRPr="00A65C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>imobil</w:t>
            </w:r>
            <w:r w:rsidR="00F62043" w:rsidRPr="00A65C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 xml:space="preserve"> </w:t>
            </w:r>
            <w:r w:rsidR="00276608" w:rsidRPr="00A65C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>extravilan</w:t>
            </w:r>
            <w:r w:rsidR="000F3F8A" w:rsidRPr="00A65C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 xml:space="preserve">, </w:t>
            </w:r>
            <w:r w:rsidR="00B95782" w:rsidRPr="00A65C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 xml:space="preserve">categoria curți construcții </w:t>
            </w:r>
            <w:r w:rsidR="000F3F8A" w:rsidRPr="00A65C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 xml:space="preserve">aparținând domeniului privat al Comunei Dorobanțu județul Tulcea, </w:t>
            </w:r>
            <w:r w:rsidR="00865000" w:rsidRPr="00A65C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 xml:space="preserve">teren </w:t>
            </w:r>
            <w:r w:rsidR="00F9433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>ș</w:t>
            </w:r>
            <w:r w:rsidR="00865000" w:rsidRPr="00A65C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 xml:space="preserve">i </w:t>
            </w:r>
            <w:r w:rsidR="00F9433A" w:rsidRPr="00A65C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>construcție</w:t>
            </w:r>
            <w:r w:rsidR="00B97B74" w:rsidRPr="00A65C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 xml:space="preserve"> cu </w:t>
            </w:r>
            <w:r w:rsidR="00F9433A" w:rsidRPr="00A65C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>destinația</w:t>
            </w:r>
            <w:r w:rsidR="000F3F8A" w:rsidRPr="00A65C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 xml:space="preserve"> Grajd </w:t>
            </w:r>
            <w:r w:rsidR="00B97B74" w:rsidRPr="00A65C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 xml:space="preserve">de </w:t>
            </w:r>
            <w:r w:rsidR="000F3F8A" w:rsidRPr="00A65C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>animale</w:t>
            </w:r>
            <w:r w:rsidR="00B97B74" w:rsidRPr="00A65C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 xml:space="preserve">, </w:t>
            </w:r>
            <w:r w:rsidR="000F3F8A" w:rsidRPr="00A65C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>cu o suprafață construit</w:t>
            </w:r>
            <w:r w:rsidR="00FF411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>ă</w:t>
            </w:r>
            <w:r w:rsidR="000F3F8A" w:rsidRPr="00A65C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 xml:space="preserve"> de 239 m.p. </w:t>
            </w:r>
            <w:r w:rsidR="00F9433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>ș</w:t>
            </w:r>
            <w:r w:rsidR="000F3F8A" w:rsidRPr="00A65C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>i teren aferent în suprafață de 2.988 m.p., tarla 68, parcela 718, înscris în cartea funciar</w:t>
            </w:r>
            <w:r w:rsidR="00EC18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>ă nr. 38550,</w:t>
            </w:r>
            <w:r w:rsidR="000F3F8A" w:rsidRPr="00A65C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 xml:space="preserve"> n</w:t>
            </w:r>
            <w:r w:rsidR="00EC18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>umăr</w:t>
            </w:r>
            <w:r w:rsidR="000F3F8A" w:rsidRPr="00A65C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 xml:space="preserve"> cadastral 38550</w:t>
            </w:r>
            <w:r w:rsidR="00C93A3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>.</w:t>
            </w:r>
          </w:p>
          <w:p w14:paraId="2463C6D3" w14:textId="5F6D1987" w:rsidR="009B3B55" w:rsidRPr="009B3B55" w:rsidRDefault="00CD2A32" w:rsidP="00EF10C6">
            <w:pPr>
              <w:shd w:val="clear" w:color="auto" w:fill="FFFFFF"/>
              <w:spacing w:after="0" w:line="215" w:lineRule="atLeast"/>
              <w:ind w:left="720"/>
              <w:textAlignment w:val="baseline"/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V</w:t>
            </w:r>
            <w:r w:rsidR="0047642A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ânzarea se face </w:t>
            </w:r>
            <w:r w:rsidR="009B3B55"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conform  O</w:t>
            </w:r>
            <w:r w:rsidR="003A583F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.</w:t>
            </w:r>
            <w:r w:rsidR="009B3B55"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U</w:t>
            </w:r>
            <w:r w:rsidR="003A583F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.</w:t>
            </w:r>
            <w:r w:rsidR="009B3B55"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G</w:t>
            </w:r>
            <w:r w:rsidR="003A583F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.</w:t>
            </w:r>
            <w:r w:rsidR="009B3B55"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nr. 57</w:t>
            </w:r>
            <w:r w:rsidR="003A583F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/</w:t>
            </w:r>
            <w:r w:rsidR="009B3B55"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2019, privind Codul administrativ,  </w:t>
            </w:r>
            <w:r w:rsidR="005B71BC"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H</w:t>
            </w:r>
            <w:r w:rsidR="008818D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.</w:t>
            </w:r>
            <w:r w:rsidR="005B71BC"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</w:t>
            </w:r>
            <w:r w:rsidR="008818D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.</w:t>
            </w:r>
            <w:r w:rsidR="005B71BC"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L</w:t>
            </w:r>
            <w:r w:rsidR="008818D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.</w:t>
            </w:r>
            <w:r w:rsidR="005B71BC"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nr.</w:t>
            </w:r>
            <w:r w:rsidR="00EC185D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r w:rsidR="005B71BC"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17 din 15.04.2025</w:t>
            </w:r>
            <w:r w:rsidR="00EB3FA4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</w:t>
            </w:r>
            <w:r w:rsidR="00EC185D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ș</w:t>
            </w:r>
            <w:r w:rsidR="00EB3FA4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i H</w:t>
            </w:r>
            <w:r w:rsidR="008818D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.</w:t>
            </w:r>
            <w:r w:rsidR="00EB3FA4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</w:t>
            </w:r>
            <w:r w:rsidR="008818D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.</w:t>
            </w:r>
            <w:r w:rsidR="00EB3FA4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L</w:t>
            </w:r>
            <w:r w:rsidR="008818D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. nr. </w:t>
            </w:r>
            <w:r w:rsidR="000F6B30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27 din 24.07.</w:t>
            </w:r>
            <w:r w:rsidR="00F30538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2025</w:t>
            </w:r>
            <w:r w:rsidR="000A3CB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.</w:t>
            </w:r>
          </w:p>
          <w:p w14:paraId="22CF4FCA" w14:textId="77777777" w:rsidR="009B3B55" w:rsidRPr="009B3B55" w:rsidRDefault="009B3B55" w:rsidP="00EF10C6">
            <w:pPr>
              <w:shd w:val="clear" w:color="auto" w:fill="FFFFFF"/>
              <w:spacing w:after="0" w:line="215" w:lineRule="atLeast"/>
              <w:ind w:left="720"/>
              <w:textAlignment w:val="baseline"/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9B3B55"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3. Informații privind documentația de atribuire: </w:t>
            </w:r>
            <w:r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se regăsesc în caietul de sarcini.</w:t>
            </w:r>
          </w:p>
          <w:p w14:paraId="0634C8A3" w14:textId="79E62BE3" w:rsidR="009B3B55" w:rsidRPr="009B3B55" w:rsidRDefault="009B3B55" w:rsidP="00EF10C6">
            <w:pPr>
              <w:shd w:val="clear" w:color="auto" w:fill="FFFFFF"/>
              <w:spacing w:after="0" w:line="215" w:lineRule="atLeast"/>
              <w:ind w:left="720"/>
              <w:textAlignment w:val="baseline"/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9B3B55"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3.1 Modalitatea sau modalitățile prin care persoanele interesate pot intra în posesia unui exemplar al documentației de atribuire: </w:t>
            </w:r>
            <w:r w:rsidR="00B86BB8"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de </w:t>
            </w:r>
            <w:r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la sediul Comunei Dorobanțu sau în format electronic la adresa de e</w:t>
            </w:r>
            <w:r w:rsidR="00F04FA4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-</w:t>
            </w:r>
            <w:r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mail </w:t>
            </w:r>
            <w:hyperlink r:id="rId5" w:history="1">
              <w:r w:rsidR="0026498B" w:rsidRPr="002E5938">
                <w:rPr>
                  <w:rStyle w:val="Hyperlink"/>
                  <w:rFonts w:ascii="inherit" w:eastAsia="Times New Roman" w:hAnsi="inherit" w:cs="Arial"/>
                  <w:b/>
                  <w:bCs/>
                  <w:kern w:val="0"/>
                  <w:sz w:val="17"/>
                  <w:szCs w:val="17"/>
                  <w:lang w:eastAsia="ro-RO"/>
                  <w14:ligatures w14:val="none"/>
                </w:rPr>
                <w:t>contact@primaria-dorobantu.ro</w:t>
              </w:r>
            </w:hyperlink>
            <w:r w:rsidR="000A3CB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.</w:t>
            </w:r>
          </w:p>
          <w:p w14:paraId="3201B6EF" w14:textId="1A44028D" w:rsidR="009B3B55" w:rsidRPr="009B3B55" w:rsidRDefault="009B3B55" w:rsidP="00EF10C6">
            <w:pPr>
              <w:shd w:val="clear" w:color="auto" w:fill="FFFFFF"/>
              <w:spacing w:after="0" w:line="215" w:lineRule="atLeast"/>
              <w:ind w:left="720"/>
              <w:textAlignment w:val="baseline"/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9B3B55"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3.2 Denumirea și datele de contact ale serviciului/compartimentului din cadrul vânzătorului, de la care pot obține un exemplar din documentația de atribuire: </w:t>
            </w:r>
            <w:r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Compartimentul achiziții publice, resurse umane și relații cu publicul, telefon 0240576306, fax 0240576426, adresa de e-mail: contact@primaria-dorobantu.ro</w:t>
            </w:r>
            <w:r w:rsidR="000A3CB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.</w:t>
            </w:r>
          </w:p>
          <w:p w14:paraId="06D3BEA0" w14:textId="443F4186" w:rsidR="009B3B55" w:rsidRPr="009B3B55" w:rsidRDefault="009B3B55" w:rsidP="00EF10C6">
            <w:pPr>
              <w:shd w:val="clear" w:color="auto" w:fill="FFFFFF"/>
              <w:spacing w:after="0" w:line="215" w:lineRule="atLeast"/>
              <w:ind w:left="720"/>
              <w:textAlignment w:val="baseline"/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9B3B55"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3.3 Costul și condițiile de plată pentru obținerea acestui exemplar, unde este cazul, potrivit prevederilor O.U.G. nr. 57/2019 privind Codul administrativ: </w:t>
            </w:r>
            <w:r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100 lei și se poate achita </w:t>
            </w:r>
            <w:r w:rsidR="00D367E0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î</w:t>
            </w:r>
            <w:r w:rsidR="000F6E89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n numerar</w:t>
            </w:r>
            <w:r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la casieria Comunei Dorobanțu sau prin ordin de plată în contul RO73TREZ6425006XXX000456, CUI 4793901</w:t>
            </w:r>
            <w:r w:rsidR="00D04CF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, deschis la Tre</w:t>
            </w:r>
            <w:r w:rsidR="001A3A2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z</w:t>
            </w:r>
            <w:r w:rsidR="00D04CF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oreria M</w:t>
            </w:r>
            <w:r w:rsidR="001A3A2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ă</w:t>
            </w:r>
            <w:r w:rsidR="00D04CF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cin</w:t>
            </w:r>
            <w:r w:rsidR="001A3A2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.</w:t>
            </w:r>
          </w:p>
          <w:p w14:paraId="0444C4C3" w14:textId="1C7E126C" w:rsidR="009B3B55" w:rsidRPr="009B3B55" w:rsidRDefault="009B3B55" w:rsidP="00EF10C6">
            <w:pPr>
              <w:shd w:val="clear" w:color="auto" w:fill="FFFFFF"/>
              <w:spacing w:after="0" w:line="215" w:lineRule="atLeast"/>
              <w:ind w:left="720"/>
              <w:textAlignment w:val="baseline"/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9B3B55"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3.4 Data-limită pentru solicitarea clarificărilor: </w:t>
            </w:r>
            <w:r w:rsidR="002C7BB1" w:rsidRPr="00303693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08</w:t>
            </w:r>
            <w:r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/09/2025, ora 16</w:t>
            </w:r>
            <w:r w:rsidR="00EA3F68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:</w:t>
            </w:r>
            <w:r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00 la adre</w:t>
            </w:r>
            <w:r w:rsidR="00D367E0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s</w:t>
            </w:r>
            <w:r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a de e</w:t>
            </w:r>
            <w:r w:rsidR="00B2490A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-</w:t>
            </w:r>
            <w:r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mail: contact@primaria-dorobantu.ro</w:t>
            </w:r>
            <w:r w:rsidR="007F3FF9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.</w:t>
            </w:r>
          </w:p>
          <w:p w14:paraId="5D3D2F00" w14:textId="6471B208" w:rsidR="009B3B55" w:rsidRPr="009B3B55" w:rsidRDefault="009B3B55" w:rsidP="00EF10C6">
            <w:pPr>
              <w:shd w:val="clear" w:color="auto" w:fill="FFFFFF"/>
              <w:spacing w:after="0" w:line="215" w:lineRule="atLeast"/>
              <w:ind w:left="720"/>
              <w:textAlignment w:val="baseline"/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9B3B55"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4. Informații privind ofertele: </w:t>
            </w:r>
            <w:r w:rsidR="00146DF6"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-</w:t>
            </w:r>
            <w:r w:rsidR="007F3FF9"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.</w:t>
            </w:r>
          </w:p>
          <w:p w14:paraId="0F40FBC1" w14:textId="78C7C787" w:rsidR="009B3B55" w:rsidRPr="009B3B55" w:rsidRDefault="008C68C9" w:rsidP="00EF10C6">
            <w:pPr>
              <w:shd w:val="clear" w:color="auto" w:fill="FFFFFF"/>
              <w:spacing w:after="0" w:line="215" w:lineRule="atLeast"/>
              <w:ind w:left="360"/>
              <w:textAlignment w:val="baseline"/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        </w:t>
            </w:r>
            <w:r w:rsidR="009B3B55" w:rsidRPr="009B3B55"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4.1 Data-limită de depunere a ofertelor: </w:t>
            </w:r>
            <w:r w:rsidR="009B3B55"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</w:t>
            </w:r>
            <w:r w:rsidR="008023C7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5</w:t>
            </w:r>
            <w:r w:rsidR="009B3B55"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/09/2025, ora 1</w:t>
            </w:r>
            <w:r w:rsidR="0018640C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6</w:t>
            </w:r>
            <w:r w:rsidR="005C5BD3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:</w:t>
            </w:r>
            <w:r w:rsidR="009B3B55"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00</w:t>
            </w:r>
            <w:r w:rsidR="007F3FF9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.</w:t>
            </w:r>
          </w:p>
          <w:p w14:paraId="4B06CC0B" w14:textId="233E7217" w:rsidR="009B3B55" w:rsidRPr="009B3B55" w:rsidRDefault="009B3B55" w:rsidP="00EF10C6">
            <w:pPr>
              <w:shd w:val="clear" w:color="auto" w:fill="FFFFFF"/>
              <w:spacing w:after="0" w:line="215" w:lineRule="atLeast"/>
              <w:ind w:left="720"/>
              <w:textAlignment w:val="baseline"/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9B3B55"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4.2 Adresa la care trebuie depuse ofertele: </w:t>
            </w:r>
            <w:r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COMUNA DOROBANȚU, str. Primăverii nr. 45, Dorobanțu, </w:t>
            </w:r>
            <w:proofErr w:type="spellStart"/>
            <w:r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judeţul</w:t>
            </w:r>
            <w:proofErr w:type="spellEnd"/>
            <w:r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TULCEA</w:t>
            </w:r>
            <w:r w:rsidR="007F3FF9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.</w:t>
            </w:r>
          </w:p>
          <w:p w14:paraId="5ECE8CEC" w14:textId="2DABB380" w:rsidR="009B3B55" w:rsidRPr="009B3B55" w:rsidRDefault="009B3B55" w:rsidP="00EF10C6">
            <w:pPr>
              <w:shd w:val="clear" w:color="auto" w:fill="FFFFFF"/>
              <w:spacing w:after="0" w:line="215" w:lineRule="atLeast"/>
              <w:ind w:left="720"/>
              <w:textAlignment w:val="baseline"/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9B3B55"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4.3 Numărul de exemplare în care trebuie depusă oferta: </w:t>
            </w:r>
            <w:r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un exemplar original</w:t>
            </w:r>
            <w:r w:rsidR="007F3FF9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.</w:t>
            </w:r>
          </w:p>
          <w:p w14:paraId="35012C27" w14:textId="1417A603" w:rsidR="009B3B55" w:rsidRPr="009B3B55" w:rsidRDefault="009B3B55" w:rsidP="00EF10C6">
            <w:pPr>
              <w:shd w:val="clear" w:color="auto" w:fill="FFFFFF"/>
              <w:spacing w:after="0" w:line="215" w:lineRule="atLeast"/>
              <w:ind w:left="720"/>
              <w:textAlignment w:val="baseline"/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9B3B55"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5. Data și locul la care se va </w:t>
            </w:r>
            <w:r w:rsidR="00A22FC6" w:rsidRPr="009B3B55"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desfășura</w:t>
            </w:r>
            <w:r w:rsidRPr="009B3B55"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ședința publică de deschidere a ofertelor: </w:t>
            </w:r>
            <w:r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1</w:t>
            </w:r>
            <w:r w:rsidR="00181BE4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6</w:t>
            </w:r>
            <w:r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/09/2025, ora 1</w:t>
            </w:r>
            <w:r w:rsidR="00181BE4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0</w:t>
            </w:r>
            <w:r w:rsidR="00DD18AB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:</w:t>
            </w:r>
            <w:r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00, în sala de ședințe a Comunei Dorobanțu, Județul Tulcea, str. Primăverii nr. 45.</w:t>
            </w:r>
          </w:p>
          <w:p w14:paraId="090795A9" w14:textId="7F60D77B" w:rsidR="009B3B55" w:rsidRPr="009B3B55" w:rsidRDefault="009B3B55" w:rsidP="00EF10C6">
            <w:pPr>
              <w:shd w:val="clear" w:color="auto" w:fill="FFFFFF"/>
              <w:spacing w:after="0" w:line="215" w:lineRule="atLeast"/>
              <w:ind w:left="720"/>
              <w:textAlignment w:val="baseline"/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9B3B55"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6. Denumirea, adresa, </w:t>
            </w:r>
            <w:r w:rsidR="00381E52" w:rsidRPr="009B3B55"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numărul</w:t>
            </w:r>
            <w:r w:rsidRPr="009B3B55"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 xml:space="preserve"> de telefon și/sau adresa de e-mail ale instanței competente în soluționarea litigiilor apărute și termenele pentru sesizarea instanței: </w:t>
            </w:r>
            <w:r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Tribunalul Tulcea, Str. Toamnei nr. 15, județul Tulcea, cod poștal 820127, telefon 0240 504 217, fax 0240 513 077, e-mail: tribunalul-tulcea@just.ro.</w:t>
            </w:r>
          </w:p>
          <w:p w14:paraId="03051E6F" w14:textId="5FD50394" w:rsidR="009B3B55" w:rsidRPr="009B3B55" w:rsidRDefault="009B3B55" w:rsidP="00EF10C6">
            <w:pPr>
              <w:shd w:val="clear" w:color="auto" w:fill="FFFFFF"/>
              <w:spacing w:after="0" w:line="215" w:lineRule="atLeast"/>
              <w:ind w:left="720"/>
              <w:textAlignment w:val="baseline"/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  <w:r w:rsidRPr="009B3B55"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7. Data transmiterii anunțului de licitație către instituțiile abilitate, în vederea publicării: </w:t>
            </w:r>
            <w:r w:rsidR="00C0550D" w:rsidRPr="00381E5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25</w:t>
            </w:r>
            <w:r w:rsidRPr="009B3B5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/08/2025</w:t>
            </w:r>
            <w:r w:rsidR="00B2490A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  <w:t>.</w:t>
            </w:r>
          </w:p>
          <w:p w14:paraId="766D37FA" w14:textId="77777777" w:rsidR="009B3B55" w:rsidRPr="009B3B55" w:rsidRDefault="009B3B55" w:rsidP="009B3B55">
            <w:pPr>
              <w:shd w:val="clear" w:color="auto" w:fill="FFFFFF"/>
              <w:spacing w:after="0" w:line="215" w:lineRule="atLeast"/>
              <w:textAlignment w:val="baseline"/>
              <w:rPr>
                <w:rFonts w:ascii="inherit" w:eastAsia="Times New Roman" w:hAnsi="inherit" w:cs="Arial"/>
                <w:color w:val="000000"/>
                <w:kern w:val="0"/>
                <w:sz w:val="17"/>
                <w:szCs w:val="17"/>
                <w:lang w:eastAsia="ro-RO"/>
                <w14:ligatures w14:val="none"/>
              </w:rPr>
            </w:pPr>
          </w:p>
        </w:tc>
      </w:tr>
    </w:tbl>
    <w:p w14:paraId="00256954" w14:textId="77777777" w:rsidR="00EE4953" w:rsidRDefault="00EE4953" w:rsidP="00E53A40"/>
    <w:p w14:paraId="450ECF9D" w14:textId="77777777" w:rsidR="00EE4953" w:rsidRDefault="00EE4953" w:rsidP="00E53A40"/>
    <w:p w14:paraId="7638689F" w14:textId="77777777" w:rsidR="00EE4953" w:rsidRDefault="00EE4953" w:rsidP="00E53A40"/>
    <w:p w14:paraId="7CD99134" w14:textId="77777777" w:rsidR="00EE4953" w:rsidRDefault="00EE4953" w:rsidP="00E53A40"/>
    <w:p w14:paraId="5B781B4B" w14:textId="77777777" w:rsidR="00EE4953" w:rsidRDefault="00EE4953" w:rsidP="00E53A40"/>
    <w:p w14:paraId="2D089708" w14:textId="77777777" w:rsidR="00EE4953" w:rsidRDefault="00EE4953" w:rsidP="00E53A40"/>
    <w:p w14:paraId="5D0F6C8E" w14:textId="77777777" w:rsidR="00EE4953" w:rsidRDefault="00EE4953" w:rsidP="00E53A40"/>
    <w:sectPr w:rsidR="00EE4953" w:rsidSect="00A03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DBE"/>
    <w:multiLevelType w:val="multilevel"/>
    <w:tmpl w:val="9194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56949"/>
    <w:multiLevelType w:val="hybridMultilevel"/>
    <w:tmpl w:val="FA32E1E2"/>
    <w:lvl w:ilvl="0" w:tplc="0C881FD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3B09A4"/>
    <w:multiLevelType w:val="hybridMultilevel"/>
    <w:tmpl w:val="883E56C4"/>
    <w:lvl w:ilvl="0" w:tplc="313E77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06C76"/>
    <w:multiLevelType w:val="hybridMultilevel"/>
    <w:tmpl w:val="AC2CB9C4"/>
    <w:lvl w:ilvl="0" w:tplc="8C3074A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0769CB"/>
    <w:multiLevelType w:val="hybridMultilevel"/>
    <w:tmpl w:val="6112600A"/>
    <w:lvl w:ilvl="0" w:tplc="C2E0B5E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9594348">
    <w:abstractNumId w:val="0"/>
  </w:num>
  <w:num w:numId="2" w16cid:durableId="2096900959">
    <w:abstractNumId w:val="1"/>
  </w:num>
  <w:num w:numId="3" w16cid:durableId="683675992">
    <w:abstractNumId w:val="2"/>
  </w:num>
  <w:num w:numId="4" w16cid:durableId="1459228470">
    <w:abstractNumId w:val="3"/>
  </w:num>
  <w:num w:numId="5" w16cid:durableId="177542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D6"/>
    <w:rsid w:val="0000692F"/>
    <w:rsid w:val="000252F5"/>
    <w:rsid w:val="00035EEC"/>
    <w:rsid w:val="000579FD"/>
    <w:rsid w:val="000873E0"/>
    <w:rsid w:val="000A3CB2"/>
    <w:rsid w:val="000B500A"/>
    <w:rsid w:val="000C7D05"/>
    <w:rsid w:val="000F3F8A"/>
    <w:rsid w:val="000F6B30"/>
    <w:rsid w:val="000F6E89"/>
    <w:rsid w:val="00114249"/>
    <w:rsid w:val="001305F6"/>
    <w:rsid w:val="00146DF6"/>
    <w:rsid w:val="001557F2"/>
    <w:rsid w:val="001664E0"/>
    <w:rsid w:val="00181BE4"/>
    <w:rsid w:val="0018640C"/>
    <w:rsid w:val="0019441F"/>
    <w:rsid w:val="001A3A25"/>
    <w:rsid w:val="001A66D1"/>
    <w:rsid w:val="0023493E"/>
    <w:rsid w:val="00240C38"/>
    <w:rsid w:val="0025401D"/>
    <w:rsid w:val="0026498B"/>
    <w:rsid w:val="00276608"/>
    <w:rsid w:val="002C7BB1"/>
    <w:rsid w:val="002E1294"/>
    <w:rsid w:val="00301AF6"/>
    <w:rsid w:val="00303693"/>
    <w:rsid w:val="00325164"/>
    <w:rsid w:val="0035211A"/>
    <w:rsid w:val="00356980"/>
    <w:rsid w:val="00381E52"/>
    <w:rsid w:val="003A583F"/>
    <w:rsid w:val="004352D6"/>
    <w:rsid w:val="00451AE9"/>
    <w:rsid w:val="0047642A"/>
    <w:rsid w:val="00497C4C"/>
    <w:rsid w:val="004F0E19"/>
    <w:rsid w:val="005616D6"/>
    <w:rsid w:val="00561A0F"/>
    <w:rsid w:val="005A0E31"/>
    <w:rsid w:val="005B71BC"/>
    <w:rsid w:val="005C5BD3"/>
    <w:rsid w:val="005F3E2F"/>
    <w:rsid w:val="00660BE9"/>
    <w:rsid w:val="006A2F07"/>
    <w:rsid w:val="006B5ACE"/>
    <w:rsid w:val="006D5004"/>
    <w:rsid w:val="00717B34"/>
    <w:rsid w:val="007B0C21"/>
    <w:rsid w:val="007B46BC"/>
    <w:rsid w:val="007E0217"/>
    <w:rsid w:val="007F2CFE"/>
    <w:rsid w:val="007F3FF9"/>
    <w:rsid w:val="008023C7"/>
    <w:rsid w:val="008036C3"/>
    <w:rsid w:val="00811CBF"/>
    <w:rsid w:val="0083732B"/>
    <w:rsid w:val="0084271E"/>
    <w:rsid w:val="0085108E"/>
    <w:rsid w:val="00865000"/>
    <w:rsid w:val="008818DE"/>
    <w:rsid w:val="008B1E59"/>
    <w:rsid w:val="008C68C9"/>
    <w:rsid w:val="009B241E"/>
    <w:rsid w:val="009B3B55"/>
    <w:rsid w:val="009C77D2"/>
    <w:rsid w:val="00A03A43"/>
    <w:rsid w:val="00A168F7"/>
    <w:rsid w:val="00A22FC6"/>
    <w:rsid w:val="00A65C5C"/>
    <w:rsid w:val="00A92CDF"/>
    <w:rsid w:val="00AB3061"/>
    <w:rsid w:val="00AE3547"/>
    <w:rsid w:val="00AF3419"/>
    <w:rsid w:val="00B174C2"/>
    <w:rsid w:val="00B2490A"/>
    <w:rsid w:val="00B86BB8"/>
    <w:rsid w:val="00B9531F"/>
    <w:rsid w:val="00B95782"/>
    <w:rsid w:val="00B97B74"/>
    <w:rsid w:val="00BC408A"/>
    <w:rsid w:val="00BC586B"/>
    <w:rsid w:val="00C0550D"/>
    <w:rsid w:val="00C377EF"/>
    <w:rsid w:val="00C93A3A"/>
    <w:rsid w:val="00CD2A32"/>
    <w:rsid w:val="00D04CF2"/>
    <w:rsid w:val="00D367E0"/>
    <w:rsid w:val="00D37A32"/>
    <w:rsid w:val="00D43B6E"/>
    <w:rsid w:val="00D465EB"/>
    <w:rsid w:val="00DA1D59"/>
    <w:rsid w:val="00DD1619"/>
    <w:rsid w:val="00DD18AB"/>
    <w:rsid w:val="00E14A51"/>
    <w:rsid w:val="00E4764B"/>
    <w:rsid w:val="00E53A40"/>
    <w:rsid w:val="00E661FF"/>
    <w:rsid w:val="00EA22A1"/>
    <w:rsid w:val="00EA3F68"/>
    <w:rsid w:val="00EB1246"/>
    <w:rsid w:val="00EB3FA4"/>
    <w:rsid w:val="00EC185D"/>
    <w:rsid w:val="00ED3ADB"/>
    <w:rsid w:val="00EE2957"/>
    <w:rsid w:val="00EE4953"/>
    <w:rsid w:val="00EF10C6"/>
    <w:rsid w:val="00F04FA4"/>
    <w:rsid w:val="00F11420"/>
    <w:rsid w:val="00F1716F"/>
    <w:rsid w:val="00F30538"/>
    <w:rsid w:val="00F47FC5"/>
    <w:rsid w:val="00F62043"/>
    <w:rsid w:val="00F64D9D"/>
    <w:rsid w:val="00F9433A"/>
    <w:rsid w:val="00FA2B7A"/>
    <w:rsid w:val="00FB031C"/>
    <w:rsid w:val="00FC4353"/>
    <w:rsid w:val="00FD0DB0"/>
    <w:rsid w:val="00FE6566"/>
    <w:rsid w:val="00FF2807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F8C4"/>
  <w15:chartTrackingRefBased/>
  <w15:docId w15:val="{79E4CD0C-722D-4485-BB74-22EB4B69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561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1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16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1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616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61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61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61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61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616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16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16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16D6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616D6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616D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616D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616D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616D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61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61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61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61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61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616D6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616D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616D6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61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616D6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616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1664E0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66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primaria-dorobant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480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Gabriela-Nina ILIE</dc:creator>
  <cp:keywords/>
  <dc:description/>
  <cp:lastModifiedBy>Gabriela-Nina ILIE</cp:lastModifiedBy>
  <cp:revision>72</cp:revision>
  <dcterms:created xsi:type="dcterms:W3CDTF">2025-08-19T12:43:00Z</dcterms:created>
  <dcterms:modified xsi:type="dcterms:W3CDTF">2025-08-26T09:00:00Z</dcterms:modified>
</cp:coreProperties>
</file>